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F" w:rsidRPr="00E63D53" w:rsidRDefault="00F602FF" w:rsidP="00F602FF">
      <w:pPr>
        <w:rPr>
          <w:b/>
          <w:color w:val="FF0000"/>
          <w:sz w:val="28"/>
          <w:szCs w:val="28"/>
        </w:rPr>
      </w:pPr>
      <w:r w:rsidRPr="00E63D53">
        <w:rPr>
          <w:b/>
          <w:color w:val="FF0000"/>
          <w:sz w:val="28"/>
          <w:szCs w:val="28"/>
        </w:rPr>
        <w:t>Für den Lehrer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Blatt L</w:t>
      </w:r>
      <w:r w:rsidR="00BD6631">
        <w:rPr>
          <w:b/>
          <w:color w:val="FF0000"/>
          <w:sz w:val="28"/>
          <w:szCs w:val="28"/>
        </w:rPr>
        <w:t>13 zu den Schülerblättern S13 – Blätter 1 - 3</w:t>
      </w:r>
    </w:p>
    <w:p w:rsidR="00F602FF" w:rsidRDefault="00F602FF" w:rsidP="00F602FF">
      <w:pPr>
        <w:rPr>
          <w:i/>
          <w:sz w:val="28"/>
          <w:szCs w:val="28"/>
        </w:rPr>
      </w:pPr>
    </w:p>
    <w:p w:rsidR="00BD6631" w:rsidRDefault="00F602FF" w:rsidP="00F602FF">
      <w:pPr>
        <w:rPr>
          <w:sz w:val="28"/>
          <w:szCs w:val="28"/>
        </w:rPr>
      </w:pPr>
      <w:r w:rsidRPr="00EB3ECE">
        <w:rPr>
          <w:b/>
          <w:sz w:val="28"/>
          <w:szCs w:val="28"/>
        </w:rPr>
        <w:t>Thema</w:t>
      </w:r>
      <w:r>
        <w:rPr>
          <w:sz w:val="28"/>
          <w:szCs w:val="28"/>
        </w:rPr>
        <w:t xml:space="preserve">: Schriftliches </w:t>
      </w:r>
      <w:r w:rsidR="00BD6631">
        <w:rPr>
          <w:sz w:val="28"/>
          <w:szCs w:val="28"/>
        </w:rPr>
        <w:t>Addieren und Multiplizieren</w:t>
      </w:r>
      <w:r>
        <w:rPr>
          <w:sz w:val="28"/>
          <w:szCs w:val="28"/>
        </w:rPr>
        <w:tab/>
      </w:r>
    </w:p>
    <w:p w:rsidR="00F602FF" w:rsidRDefault="00F602FF" w:rsidP="00F602FF">
      <w:pPr>
        <w:rPr>
          <w:i/>
          <w:sz w:val="28"/>
          <w:szCs w:val="28"/>
        </w:rPr>
      </w:pPr>
      <w:r w:rsidRPr="00EB3ECE">
        <w:rPr>
          <w:b/>
          <w:sz w:val="28"/>
          <w:szCs w:val="28"/>
        </w:rPr>
        <w:t>Gebiet</w:t>
      </w:r>
      <w:r>
        <w:rPr>
          <w:sz w:val="28"/>
          <w:szCs w:val="28"/>
        </w:rPr>
        <w:t>:</w:t>
      </w:r>
      <w:r w:rsidR="00BD6631">
        <w:rPr>
          <w:sz w:val="28"/>
          <w:szCs w:val="28"/>
        </w:rPr>
        <w:t xml:space="preserve"> </w:t>
      </w:r>
      <w:r>
        <w:rPr>
          <w:sz w:val="28"/>
          <w:szCs w:val="28"/>
        </w:rPr>
        <w:t>Schriftliche Rechenverfahren</w:t>
      </w:r>
    </w:p>
    <w:p w:rsidR="00F602FF" w:rsidRDefault="00F602FF" w:rsidP="00F602FF">
      <w:pPr>
        <w:rPr>
          <w:i/>
          <w:sz w:val="28"/>
          <w:szCs w:val="28"/>
        </w:rPr>
      </w:pPr>
      <w:r w:rsidRPr="00EB3ECE">
        <w:rPr>
          <w:b/>
          <w:sz w:val="28"/>
          <w:szCs w:val="28"/>
        </w:rPr>
        <w:t>Literatur</w:t>
      </w:r>
      <w:r>
        <w:rPr>
          <w:sz w:val="28"/>
          <w:szCs w:val="28"/>
        </w:rPr>
        <w:t>: Der Mathematikunterricht in der 3. Klasse  Seite 1</w:t>
      </w:r>
      <w:r w:rsidR="00BD6631">
        <w:rPr>
          <w:sz w:val="28"/>
          <w:szCs w:val="28"/>
        </w:rPr>
        <w:t>10</w:t>
      </w:r>
      <w:r>
        <w:rPr>
          <w:sz w:val="28"/>
          <w:szCs w:val="28"/>
        </w:rPr>
        <w:t xml:space="preserve"> bis 1</w:t>
      </w:r>
      <w:r w:rsidR="00BD6631">
        <w:rPr>
          <w:sz w:val="28"/>
          <w:szCs w:val="28"/>
        </w:rPr>
        <w:t>35</w:t>
      </w:r>
    </w:p>
    <w:p w:rsidR="00F602FF" w:rsidRDefault="00F602FF" w:rsidP="00F602FF">
      <w:pPr>
        <w:rPr>
          <w:i/>
          <w:sz w:val="28"/>
          <w:szCs w:val="28"/>
        </w:rPr>
      </w:pPr>
      <w:r w:rsidRPr="00EB3ECE">
        <w:rPr>
          <w:b/>
          <w:sz w:val="28"/>
          <w:szCs w:val="28"/>
        </w:rPr>
        <w:t>Voraussetzungen</w:t>
      </w:r>
      <w:r>
        <w:rPr>
          <w:sz w:val="28"/>
          <w:szCs w:val="28"/>
        </w:rPr>
        <w:t xml:space="preserve">: </w:t>
      </w:r>
      <w:r w:rsidR="00BD6631">
        <w:rPr>
          <w:sz w:val="28"/>
          <w:szCs w:val="28"/>
        </w:rPr>
        <w:t xml:space="preserve">Einführung </w:t>
      </w:r>
      <w:r w:rsidR="00F0162F">
        <w:rPr>
          <w:sz w:val="28"/>
          <w:szCs w:val="28"/>
        </w:rPr>
        <w:t>in das schriftliche Addieren und Subtrahieren</w:t>
      </w:r>
    </w:p>
    <w:p w:rsidR="00F602FF" w:rsidRDefault="00F602FF" w:rsidP="00F602FF">
      <w:pPr>
        <w:rPr>
          <w:i/>
          <w:sz w:val="28"/>
          <w:szCs w:val="28"/>
        </w:rPr>
      </w:pPr>
      <w:r w:rsidRPr="00EB3ECE">
        <w:rPr>
          <w:b/>
          <w:sz w:val="28"/>
          <w:szCs w:val="28"/>
        </w:rPr>
        <w:t>Einsatz</w:t>
      </w:r>
      <w:r>
        <w:rPr>
          <w:sz w:val="28"/>
          <w:szCs w:val="28"/>
        </w:rPr>
        <w:t xml:space="preserve"> in den Klassen: 3 bis 6</w:t>
      </w:r>
    </w:p>
    <w:p w:rsidR="00F602FF" w:rsidRDefault="00F602FF" w:rsidP="00F602FF">
      <w:pPr>
        <w:rPr>
          <w:i/>
          <w:sz w:val="28"/>
          <w:szCs w:val="28"/>
        </w:rPr>
      </w:pPr>
      <w:r w:rsidRPr="00EB3ECE">
        <w:rPr>
          <w:b/>
          <w:sz w:val="28"/>
          <w:szCs w:val="28"/>
        </w:rPr>
        <w:t>Benötigte Hilfsmittel</w:t>
      </w:r>
      <w:r>
        <w:rPr>
          <w:sz w:val="28"/>
          <w:szCs w:val="28"/>
        </w:rPr>
        <w:t xml:space="preserve">: </w:t>
      </w:r>
      <w:r w:rsidR="00F0162F">
        <w:rPr>
          <w:sz w:val="28"/>
          <w:szCs w:val="28"/>
        </w:rPr>
        <w:t>Eventuell noch Rechengeld und Wechselstube</w:t>
      </w:r>
    </w:p>
    <w:p w:rsidR="00F602FF" w:rsidRDefault="00F602FF" w:rsidP="00F602FF">
      <w:pPr>
        <w:autoSpaceDE w:val="0"/>
        <w:autoSpaceDN w:val="0"/>
        <w:adjustRightInd w:val="0"/>
        <w:spacing w:after="120"/>
        <w:rPr>
          <w:b/>
          <w:sz w:val="32"/>
          <w:szCs w:val="32"/>
        </w:rPr>
      </w:pPr>
    </w:p>
    <w:p w:rsidR="007106C4" w:rsidRDefault="007106C4" w:rsidP="00F602FF">
      <w:pPr>
        <w:autoSpaceDE w:val="0"/>
        <w:autoSpaceDN w:val="0"/>
        <w:adjustRightInd w:val="0"/>
        <w:spacing w:after="120"/>
        <w:rPr>
          <w:color w:val="FF0000"/>
        </w:rPr>
      </w:pPr>
      <w:r>
        <w:rPr>
          <w:color w:val="FF0000"/>
        </w:rPr>
        <w:t>Vorbemerkung:</w:t>
      </w:r>
    </w:p>
    <w:p w:rsidR="00F954E9" w:rsidRPr="007106C4" w:rsidRDefault="007106C4" w:rsidP="00F602FF">
      <w:pPr>
        <w:autoSpaceDE w:val="0"/>
        <w:autoSpaceDN w:val="0"/>
        <w:adjustRightInd w:val="0"/>
        <w:spacing w:after="120"/>
        <w:rPr>
          <w:color w:val="FF0000"/>
        </w:rPr>
      </w:pPr>
      <w:r>
        <w:rPr>
          <w:color w:val="FF0000"/>
        </w:rPr>
        <w:t>Sind die schriftliche Addition und Subtraktion eingeführt und werden sie hinlänglich sicher beherrscht, dürfen schwierigere Aufgaben – auch mit gemischten Additionen und Subtraktion – gestellt werden. Die beigefügten Aufgabenblätter sind exemplarisch zu verstehen, d.h. dass ähnliche Aufgaben in größerer Zahl geübt werden sollten und auch von Zeit zu Zeit wieder aufgegriffen werden sollten.</w:t>
      </w:r>
      <w:bookmarkStart w:id="0" w:name="_GoBack"/>
      <w:bookmarkEnd w:id="0"/>
    </w:p>
    <w:p w:rsidR="00BD6631" w:rsidRDefault="00BD6631">
      <w:pPr>
        <w:spacing w:before="480" w:after="24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602FF" w:rsidRPr="002377BD" w:rsidRDefault="00F602FF" w:rsidP="00F602FF">
      <w:pPr>
        <w:autoSpaceDE w:val="0"/>
        <w:autoSpaceDN w:val="0"/>
        <w:adjustRightInd w:val="0"/>
        <w:spacing w:after="120"/>
        <w:rPr>
          <w:b/>
          <w:sz w:val="32"/>
          <w:szCs w:val="32"/>
        </w:rPr>
      </w:pPr>
      <w:r w:rsidRPr="002377BD">
        <w:rPr>
          <w:b/>
          <w:sz w:val="32"/>
          <w:szCs w:val="32"/>
        </w:rPr>
        <w:lastRenderedPageBreak/>
        <w:t xml:space="preserve">Übungen zum </w:t>
      </w:r>
      <w:r>
        <w:rPr>
          <w:b/>
          <w:sz w:val="32"/>
          <w:szCs w:val="32"/>
        </w:rPr>
        <w:t>schriftlichen Addieren und Subtrahieren – Blatt 1</w:t>
      </w:r>
    </w:p>
    <w:p w:rsidR="00F602FF" w:rsidRDefault="00F602FF" w:rsidP="00F602FF"/>
    <w:p w:rsidR="00F602FF" w:rsidRDefault="00F602FF" w:rsidP="00F602FF">
      <w:pPr>
        <w:pStyle w:val="Listenabsatz"/>
        <w:numPr>
          <w:ilvl w:val="0"/>
          <w:numId w:val="1"/>
        </w:numPr>
      </w:pPr>
      <w:r>
        <w:t xml:space="preserve">Addiere: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F602FF" w:rsidTr="00C43388"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</w:pPr>
            <w:r>
              <w:t>a)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</w:pPr>
            <w:r>
              <w:t>b)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</w:pPr>
            <w:r>
              <w:t>c)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</w:pPr>
            <w:r>
              <w:t>d)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</w:pPr>
            <w:r>
              <w:t>e)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</w:pPr>
            <w:r>
              <w:t>f)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</w:pPr>
            <w:r>
              <w:t>g)</w:t>
            </w:r>
          </w:p>
        </w:tc>
      </w:tr>
      <w:tr w:rsidR="00F602FF" w:rsidTr="00C43388">
        <w:tc>
          <w:tcPr>
            <w:tcW w:w="794" w:type="dxa"/>
          </w:tcPr>
          <w:p w:rsidR="00F602FF" w:rsidRDefault="00F602FF" w:rsidP="00C43388">
            <w:pPr>
              <w:pStyle w:val="Listenabsatz"/>
              <w:spacing w:before="0"/>
              <w:ind w:left="0"/>
              <w:jc w:val="right"/>
            </w:pPr>
            <w:r>
              <w:t>33</w:t>
            </w:r>
          </w:p>
          <w:p w:rsidR="00F602FF" w:rsidRPr="005303DA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 w:rsidRPr="00A335B6">
              <w:rPr>
                <w:u w:val="single"/>
              </w:rPr>
              <w:t>44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44</w:t>
            </w:r>
          </w:p>
          <w:p w:rsidR="00F602FF" w:rsidRPr="001A796F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55</w:t>
            </w:r>
          </w:p>
          <w:p w:rsidR="00F602FF" w:rsidRPr="001A796F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66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98</w:t>
            </w:r>
          </w:p>
          <w:p w:rsidR="00F602FF" w:rsidRPr="001A796F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99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127</w:t>
            </w:r>
          </w:p>
          <w:p w:rsidR="00F602FF" w:rsidRPr="001A796F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217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123</w:t>
            </w:r>
          </w:p>
          <w:p w:rsidR="00F602FF" w:rsidRPr="001A796F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</w:tc>
        <w:tc>
          <w:tcPr>
            <w:tcW w:w="794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789</w:t>
            </w:r>
          </w:p>
          <w:p w:rsidR="00F602FF" w:rsidRPr="001A796F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876</w:t>
            </w:r>
          </w:p>
        </w:tc>
      </w:tr>
      <w:tr w:rsidR="00614D64" w:rsidRPr="00614D64" w:rsidTr="00C43388">
        <w:tc>
          <w:tcPr>
            <w:tcW w:w="794" w:type="dxa"/>
          </w:tcPr>
          <w:p w:rsidR="00614D64" w:rsidRPr="00614D64" w:rsidRDefault="00614D64" w:rsidP="00C43388">
            <w:pPr>
              <w:pStyle w:val="Listenabsatz"/>
              <w:spacing w:before="0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  <w:tc>
          <w:tcPr>
            <w:tcW w:w="794" w:type="dxa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794" w:type="dxa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121</w:t>
            </w:r>
          </w:p>
        </w:tc>
        <w:tc>
          <w:tcPr>
            <w:tcW w:w="794" w:type="dxa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197</w:t>
            </w:r>
          </w:p>
        </w:tc>
        <w:tc>
          <w:tcPr>
            <w:tcW w:w="794" w:type="dxa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344</w:t>
            </w:r>
          </w:p>
        </w:tc>
        <w:tc>
          <w:tcPr>
            <w:tcW w:w="794" w:type="dxa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444</w:t>
            </w:r>
          </w:p>
        </w:tc>
        <w:tc>
          <w:tcPr>
            <w:tcW w:w="794" w:type="dxa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1665</w:t>
            </w:r>
          </w:p>
        </w:tc>
      </w:tr>
    </w:tbl>
    <w:p w:rsidR="00F602FF" w:rsidRDefault="00F602FF" w:rsidP="00F602FF">
      <w:pPr>
        <w:pStyle w:val="Listenabsatz"/>
        <w:numPr>
          <w:ilvl w:val="0"/>
          <w:numId w:val="1"/>
        </w:numPr>
      </w:pPr>
      <w:r>
        <w:t xml:space="preserve">Wenn möglich, </w:t>
      </w:r>
      <w:proofErr w:type="gramStart"/>
      <w:r>
        <w:t>bringe</w:t>
      </w:r>
      <w:proofErr w:type="gramEnd"/>
      <w:r>
        <w:t xml:space="preserve"> von zuhause mehrere Kassenzettel mit. Kontrolliere, ob richtig gerechnet wurde.</w:t>
      </w:r>
    </w:p>
    <w:p w:rsidR="00614D64" w:rsidRPr="00614D64" w:rsidRDefault="00614D64" w:rsidP="00614D64">
      <w:pPr>
        <w:pStyle w:val="Listenabsatz"/>
        <w:ind w:left="360"/>
        <w:rPr>
          <w:color w:val="FF0000"/>
        </w:rPr>
      </w:pPr>
      <w:r>
        <w:rPr>
          <w:color w:val="FF0000"/>
        </w:rPr>
        <w:t>Individuell verschieden</w:t>
      </w:r>
    </w:p>
    <w:p w:rsidR="00F602FF" w:rsidRDefault="00F602FF" w:rsidP="00F602FF">
      <w:pPr>
        <w:pStyle w:val="Listenabsatz"/>
        <w:numPr>
          <w:ilvl w:val="0"/>
          <w:numId w:val="1"/>
        </w:numPr>
      </w:pPr>
      <w:r>
        <w:t>Ergänze in den folgenden Kassenzetteln die nicht mehr lesbaren Zahlen.</w:t>
      </w:r>
    </w:p>
    <w:p w:rsidR="00F602FF" w:rsidRDefault="00F602FF" w:rsidP="00F602FF">
      <w:r>
        <w:t>Kassenzettel:</w:t>
      </w:r>
    </w:p>
    <w:p w:rsidR="00F602FF" w:rsidRDefault="00F602FF" w:rsidP="00F602FF">
      <w:r>
        <w:t>a)</w:t>
      </w: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296"/>
        <w:gridCol w:w="756"/>
      </w:tblGrid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proofErr w:type="spellStart"/>
            <w:r w:rsidRPr="00FC5809">
              <w:t>Dentalsticks</w:t>
            </w:r>
            <w:proofErr w:type="spellEnd"/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0,95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Hund Lieb. Kekse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0,95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Hund Plätzchen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0,95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Body Milk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2,95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proofErr w:type="spellStart"/>
            <w:r w:rsidRPr="00FC5809">
              <w:t>Perlweiss</w:t>
            </w:r>
            <w:proofErr w:type="spellEnd"/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2,45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Summe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8,25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>
              <w:t>Bezahlt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614D64" w:rsidP="00C43388">
            <w:r>
              <w:rPr>
                <w:color w:val="FF0000"/>
              </w:rPr>
              <w:t>20,30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Rückgeld EUR</w:t>
            </w:r>
          </w:p>
        </w:tc>
        <w:tc>
          <w:tcPr>
            <w:tcW w:w="0" w:type="auto"/>
          </w:tcPr>
          <w:p w:rsidR="00F602FF" w:rsidRPr="00FC5809" w:rsidRDefault="00F602FF" w:rsidP="00C43388">
            <w:r>
              <w:t>-</w:t>
            </w:r>
          </w:p>
        </w:tc>
        <w:tc>
          <w:tcPr>
            <w:tcW w:w="0" w:type="auto"/>
          </w:tcPr>
          <w:p w:rsidR="00F602FF" w:rsidRPr="00FC5809" w:rsidRDefault="00F602FF" w:rsidP="00C43388">
            <w:r w:rsidRPr="00FC5809">
              <w:t>12,05</w:t>
            </w:r>
          </w:p>
        </w:tc>
      </w:tr>
    </w:tbl>
    <w:p w:rsidR="00F602FF" w:rsidRDefault="00F602FF" w:rsidP="00F602FF">
      <w:r>
        <w:t>b)</w:t>
      </w: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22"/>
        <w:gridCol w:w="776"/>
      </w:tblGrid>
      <w:tr w:rsidR="00F602FF" w:rsidRPr="00956D69" w:rsidTr="00C43388">
        <w:tc>
          <w:tcPr>
            <w:tcW w:w="0" w:type="auto"/>
          </w:tcPr>
          <w:p w:rsidR="00F602FF" w:rsidRPr="00956D69" w:rsidRDefault="00F602FF" w:rsidP="00C43388">
            <w:r w:rsidRPr="00956D69">
              <w:t xml:space="preserve">Handschuhe </w:t>
            </w:r>
          </w:p>
        </w:tc>
        <w:tc>
          <w:tcPr>
            <w:tcW w:w="0" w:type="auto"/>
          </w:tcPr>
          <w:p w:rsidR="00F602FF" w:rsidRPr="00956D69" w:rsidRDefault="00F602FF" w:rsidP="00C43388"/>
        </w:tc>
        <w:tc>
          <w:tcPr>
            <w:tcW w:w="0" w:type="auto"/>
          </w:tcPr>
          <w:p w:rsidR="00F602FF" w:rsidRPr="00956D69" w:rsidRDefault="00F602FF" w:rsidP="00C43388">
            <w:r w:rsidRPr="00956D69">
              <w:t>25,95</w:t>
            </w:r>
          </w:p>
        </w:tc>
      </w:tr>
      <w:tr w:rsidR="00F602FF" w:rsidRPr="00956D69" w:rsidTr="00C43388">
        <w:tc>
          <w:tcPr>
            <w:tcW w:w="0" w:type="auto"/>
          </w:tcPr>
          <w:p w:rsidR="00F602FF" w:rsidRPr="00956D69" w:rsidRDefault="00F602FF" w:rsidP="00C43388">
            <w:r w:rsidRPr="00956D69">
              <w:t>Mütze</w:t>
            </w:r>
            <w:r>
              <w:t xml:space="preserve"> </w:t>
            </w:r>
          </w:p>
        </w:tc>
        <w:tc>
          <w:tcPr>
            <w:tcW w:w="0" w:type="auto"/>
          </w:tcPr>
          <w:p w:rsidR="00F602FF" w:rsidRPr="00956D69" w:rsidRDefault="00F602FF" w:rsidP="00C43388"/>
        </w:tc>
        <w:tc>
          <w:tcPr>
            <w:tcW w:w="0" w:type="auto"/>
          </w:tcPr>
          <w:p w:rsidR="00F602FF" w:rsidRPr="00956D69" w:rsidRDefault="00F602FF" w:rsidP="00C43388">
            <w:r w:rsidRPr="00956D69">
              <w:t>24,99</w:t>
            </w:r>
          </w:p>
        </w:tc>
      </w:tr>
      <w:tr w:rsidR="00F602FF" w:rsidRPr="00956D69" w:rsidTr="00C43388">
        <w:tc>
          <w:tcPr>
            <w:tcW w:w="0" w:type="auto"/>
          </w:tcPr>
          <w:p w:rsidR="00F602FF" w:rsidRPr="00956D69" w:rsidRDefault="00F602FF" w:rsidP="00C43388">
            <w:r w:rsidRPr="00956D69">
              <w:t xml:space="preserve">Summe </w:t>
            </w:r>
          </w:p>
        </w:tc>
        <w:tc>
          <w:tcPr>
            <w:tcW w:w="0" w:type="auto"/>
          </w:tcPr>
          <w:p w:rsidR="00F602FF" w:rsidRPr="00956D69" w:rsidRDefault="00F602FF" w:rsidP="00C43388"/>
        </w:tc>
        <w:tc>
          <w:tcPr>
            <w:tcW w:w="0" w:type="auto"/>
          </w:tcPr>
          <w:p w:rsidR="00F602FF" w:rsidRPr="00956D69" w:rsidRDefault="00F602FF" w:rsidP="00C43388">
            <w:r w:rsidRPr="00956D69">
              <w:t>50,94</w:t>
            </w:r>
          </w:p>
        </w:tc>
      </w:tr>
      <w:tr w:rsidR="00F602FF" w:rsidRPr="00956D69" w:rsidTr="00C43388">
        <w:tc>
          <w:tcPr>
            <w:tcW w:w="0" w:type="auto"/>
          </w:tcPr>
          <w:p w:rsidR="00F602FF" w:rsidRPr="00956D69" w:rsidRDefault="00F602FF" w:rsidP="00C43388">
            <w:r w:rsidRPr="00956D69">
              <w:t xml:space="preserve">Bar EUR </w:t>
            </w:r>
          </w:p>
        </w:tc>
        <w:tc>
          <w:tcPr>
            <w:tcW w:w="0" w:type="auto"/>
          </w:tcPr>
          <w:p w:rsidR="00F602FF" w:rsidRPr="00956D69" w:rsidRDefault="00F602FF" w:rsidP="00C43388"/>
        </w:tc>
        <w:tc>
          <w:tcPr>
            <w:tcW w:w="0" w:type="auto"/>
          </w:tcPr>
          <w:p w:rsidR="00F602FF" w:rsidRPr="00956D69" w:rsidRDefault="00F602FF" w:rsidP="00C43388">
            <w:r w:rsidRPr="00956D69">
              <w:t>55,00</w:t>
            </w:r>
          </w:p>
        </w:tc>
      </w:tr>
      <w:tr w:rsidR="00F602FF" w:rsidRPr="00956D69" w:rsidTr="00C43388">
        <w:tc>
          <w:tcPr>
            <w:tcW w:w="0" w:type="auto"/>
          </w:tcPr>
          <w:p w:rsidR="00F602FF" w:rsidRPr="00956D69" w:rsidRDefault="00F602FF" w:rsidP="00C43388">
            <w:r w:rsidRPr="00956D69">
              <w:t>Rückgeld EUR</w:t>
            </w:r>
          </w:p>
        </w:tc>
        <w:tc>
          <w:tcPr>
            <w:tcW w:w="0" w:type="auto"/>
          </w:tcPr>
          <w:p w:rsidR="00F602FF" w:rsidRPr="00956D69" w:rsidRDefault="00F602FF" w:rsidP="00C43388"/>
        </w:tc>
        <w:tc>
          <w:tcPr>
            <w:tcW w:w="0" w:type="auto"/>
          </w:tcPr>
          <w:p w:rsidR="00F602FF" w:rsidRPr="00614D64" w:rsidRDefault="00614D64" w:rsidP="00C43388">
            <w:pPr>
              <w:rPr>
                <w:color w:val="FF0000"/>
              </w:rPr>
            </w:pPr>
            <w:r w:rsidRPr="00614D64">
              <w:rPr>
                <w:color w:val="FF0000"/>
              </w:rPr>
              <w:t>- 4,06</w:t>
            </w:r>
          </w:p>
        </w:tc>
      </w:tr>
    </w:tbl>
    <w:p w:rsidR="00F602FF" w:rsidRDefault="00F602FF" w:rsidP="00F602FF">
      <w:r>
        <w:t>c)</w:t>
      </w: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96"/>
        <w:gridCol w:w="829"/>
      </w:tblGrid>
      <w:tr w:rsidR="00F602FF" w:rsidRPr="00956D69" w:rsidTr="00614D64">
        <w:tc>
          <w:tcPr>
            <w:tcW w:w="0" w:type="auto"/>
            <w:vAlign w:val="bottom"/>
          </w:tcPr>
          <w:p w:rsidR="00F602FF" w:rsidRPr="00956D69" w:rsidRDefault="00F602FF" w:rsidP="00C43388">
            <w:pPr>
              <w:jc w:val="left"/>
            </w:pPr>
            <w:r w:rsidRPr="00956D69">
              <w:t xml:space="preserve">Aufhängung </w:t>
            </w:r>
          </w:p>
        </w:tc>
        <w:tc>
          <w:tcPr>
            <w:tcW w:w="296" w:type="dxa"/>
          </w:tcPr>
          <w:p w:rsidR="00F602FF" w:rsidRPr="00956D69" w:rsidRDefault="00F602FF" w:rsidP="00C43388">
            <w:pPr>
              <w:jc w:val="right"/>
            </w:pPr>
          </w:p>
        </w:tc>
        <w:tc>
          <w:tcPr>
            <w:tcW w:w="829" w:type="dxa"/>
            <w:vAlign w:val="bottom"/>
          </w:tcPr>
          <w:p w:rsidR="00F602FF" w:rsidRPr="00956D69" w:rsidRDefault="00F602FF" w:rsidP="00C43388">
            <w:pPr>
              <w:jc w:val="right"/>
            </w:pPr>
            <w:r w:rsidRPr="00956D69">
              <w:t xml:space="preserve">  5,99</w:t>
            </w:r>
          </w:p>
        </w:tc>
      </w:tr>
      <w:tr w:rsidR="00F602FF" w:rsidRPr="00956D69" w:rsidTr="00614D64">
        <w:tc>
          <w:tcPr>
            <w:tcW w:w="0" w:type="auto"/>
            <w:vAlign w:val="bottom"/>
          </w:tcPr>
          <w:p w:rsidR="00F602FF" w:rsidRPr="00956D69" w:rsidRDefault="00F602FF" w:rsidP="00C43388">
            <w:pPr>
              <w:jc w:val="left"/>
            </w:pPr>
            <w:r w:rsidRPr="00956D69">
              <w:t xml:space="preserve">Teppich </w:t>
            </w:r>
          </w:p>
        </w:tc>
        <w:tc>
          <w:tcPr>
            <w:tcW w:w="296" w:type="dxa"/>
          </w:tcPr>
          <w:p w:rsidR="00F602FF" w:rsidRPr="00956D69" w:rsidRDefault="00F602FF" w:rsidP="00C43388">
            <w:pPr>
              <w:jc w:val="right"/>
            </w:pPr>
          </w:p>
        </w:tc>
        <w:tc>
          <w:tcPr>
            <w:tcW w:w="829" w:type="dxa"/>
            <w:vAlign w:val="bottom"/>
          </w:tcPr>
          <w:p w:rsidR="00F602FF" w:rsidRPr="00956D69" w:rsidRDefault="00F602FF" w:rsidP="00C43388">
            <w:pPr>
              <w:jc w:val="right"/>
            </w:pPr>
            <w:r w:rsidRPr="00956D69">
              <w:t>39,00</w:t>
            </w:r>
          </w:p>
        </w:tc>
      </w:tr>
      <w:tr w:rsidR="00F602FF" w:rsidRPr="00956D69" w:rsidTr="00614D64">
        <w:tc>
          <w:tcPr>
            <w:tcW w:w="0" w:type="auto"/>
            <w:vAlign w:val="bottom"/>
          </w:tcPr>
          <w:p w:rsidR="00F602FF" w:rsidRPr="00956D69" w:rsidRDefault="00F602FF" w:rsidP="00C43388">
            <w:pPr>
              <w:jc w:val="left"/>
            </w:pPr>
            <w:r w:rsidRPr="00956D69">
              <w:t>Bonsai</w:t>
            </w:r>
            <w:r>
              <w:t xml:space="preserve"> </w:t>
            </w:r>
          </w:p>
        </w:tc>
        <w:tc>
          <w:tcPr>
            <w:tcW w:w="296" w:type="dxa"/>
          </w:tcPr>
          <w:p w:rsidR="00F602FF" w:rsidRPr="00956D69" w:rsidRDefault="00F602FF" w:rsidP="00C43388">
            <w:pPr>
              <w:jc w:val="right"/>
            </w:pPr>
          </w:p>
        </w:tc>
        <w:tc>
          <w:tcPr>
            <w:tcW w:w="829" w:type="dxa"/>
            <w:vAlign w:val="bottom"/>
          </w:tcPr>
          <w:p w:rsidR="00F602FF" w:rsidRPr="00956D69" w:rsidRDefault="00F602FF" w:rsidP="00C43388">
            <w:pPr>
              <w:jc w:val="right"/>
            </w:pPr>
            <w:r w:rsidRPr="00956D69">
              <w:t xml:space="preserve">  5,99</w:t>
            </w:r>
          </w:p>
        </w:tc>
      </w:tr>
      <w:tr w:rsidR="00F602FF" w:rsidRPr="00956D69" w:rsidTr="00614D64">
        <w:tc>
          <w:tcPr>
            <w:tcW w:w="0" w:type="auto"/>
            <w:vAlign w:val="bottom"/>
          </w:tcPr>
          <w:p w:rsidR="00F602FF" w:rsidRPr="00956D69" w:rsidRDefault="00F602FF" w:rsidP="00C43388">
            <w:pPr>
              <w:jc w:val="left"/>
            </w:pPr>
            <w:r w:rsidRPr="00956D69">
              <w:t xml:space="preserve">Summe </w:t>
            </w:r>
          </w:p>
        </w:tc>
        <w:tc>
          <w:tcPr>
            <w:tcW w:w="296" w:type="dxa"/>
          </w:tcPr>
          <w:p w:rsidR="00F602FF" w:rsidRPr="00956D69" w:rsidRDefault="00F602FF" w:rsidP="00C43388">
            <w:pPr>
              <w:jc w:val="right"/>
            </w:pPr>
          </w:p>
        </w:tc>
        <w:tc>
          <w:tcPr>
            <w:tcW w:w="829" w:type="dxa"/>
            <w:vAlign w:val="bottom"/>
          </w:tcPr>
          <w:p w:rsidR="00F602FF" w:rsidRPr="00956D69" w:rsidRDefault="00F602FF" w:rsidP="00C43388">
            <w:pPr>
              <w:jc w:val="right"/>
            </w:pPr>
            <w:r w:rsidRPr="00956D69">
              <w:t>50,98</w:t>
            </w:r>
          </w:p>
        </w:tc>
      </w:tr>
      <w:tr w:rsidR="00F602FF" w:rsidRPr="00956D69" w:rsidTr="00614D64">
        <w:tc>
          <w:tcPr>
            <w:tcW w:w="0" w:type="auto"/>
            <w:vAlign w:val="bottom"/>
          </w:tcPr>
          <w:p w:rsidR="00F602FF" w:rsidRPr="00956D69" w:rsidRDefault="00F602FF" w:rsidP="00C43388">
            <w:pPr>
              <w:jc w:val="left"/>
            </w:pPr>
            <w:r>
              <w:t>Bezahlt</w:t>
            </w:r>
          </w:p>
        </w:tc>
        <w:tc>
          <w:tcPr>
            <w:tcW w:w="296" w:type="dxa"/>
          </w:tcPr>
          <w:p w:rsidR="00F602FF" w:rsidRPr="00956D69" w:rsidRDefault="00F602FF" w:rsidP="00C43388">
            <w:pPr>
              <w:jc w:val="right"/>
            </w:pPr>
          </w:p>
        </w:tc>
        <w:tc>
          <w:tcPr>
            <w:tcW w:w="829" w:type="dxa"/>
            <w:vAlign w:val="bottom"/>
          </w:tcPr>
          <w:p w:rsidR="00F602FF" w:rsidRPr="00956D69" w:rsidRDefault="00F602FF" w:rsidP="00C43388">
            <w:pPr>
              <w:jc w:val="right"/>
            </w:pPr>
            <w:r w:rsidRPr="00956D69">
              <w:t>60,00</w:t>
            </w:r>
          </w:p>
        </w:tc>
      </w:tr>
      <w:tr w:rsidR="00F602FF" w:rsidRPr="00956D69" w:rsidTr="00614D64">
        <w:tc>
          <w:tcPr>
            <w:tcW w:w="0" w:type="auto"/>
            <w:vAlign w:val="bottom"/>
          </w:tcPr>
          <w:p w:rsidR="00F602FF" w:rsidRPr="00956D69" w:rsidRDefault="00F602FF" w:rsidP="00C43388">
            <w:pPr>
              <w:pStyle w:val="Listenabsatz"/>
              <w:ind w:left="0"/>
              <w:jc w:val="left"/>
            </w:pPr>
            <w:r w:rsidRPr="00956D69">
              <w:t>Rückgeld EUR</w:t>
            </w:r>
          </w:p>
        </w:tc>
        <w:tc>
          <w:tcPr>
            <w:tcW w:w="296" w:type="dxa"/>
          </w:tcPr>
          <w:p w:rsidR="00F602FF" w:rsidRPr="00956D69" w:rsidRDefault="00F602FF" w:rsidP="00C43388">
            <w:pPr>
              <w:jc w:val="right"/>
            </w:pPr>
          </w:p>
        </w:tc>
        <w:tc>
          <w:tcPr>
            <w:tcW w:w="829" w:type="dxa"/>
            <w:vAlign w:val="bottom"/>
          </w:tcPr>
          <w:p w:rsidR="00F602FF" w:rsidRPr="00614D64" w:rsidRDefault="00614D64" w:rsidP="00614D64">
            <w:pPr>
              <w:jc w:val="right"/>
              <w:rPr>
                <w:color w:val="FF0000"/>
              </w:rPr>
            </w:pPr>
            <w:r w:rsidRPr="00614D64">
              <w:rPr>
                <w:color w:val="FF0000"/>
              </w:rPr>
              <w:t>- 9,02</w:t>
            </w:r>
          </w:p>
        </w:tc>
      </w:tr>
    </w:tbl>
    <w:p w:rsidR="00F602FF" w:rsidRDefault="00F602FF" w:rsidP="00F602FF">
      <w:pPr>
        <w:spacing w:before="480" w:after="240"/>
        <w:jc w:val="left"/>
      </w:pPr>
      <w:r>
        <w:br w:type="page"/>
      </w:r>
    </w:p>
    <w:p w:rsidR="00F602FF" w:rsidRDefault="00F602FF" w:rsidP="00F602FF">
      <w:pPr>
        <w:autoSpaceDE w:val="0"/>
        <w:autoSpaceDN w:val="0"/>
        <w:adjustRightInd w:val="0"/>
        <w:spacing w:after="12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Datum: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Name:</w:t>
      </w:r>
    </w:p>
    <w:p w:rsidR="00F602FF" w:rsidRDefault="00F602FF" w:rsidP="00F602FF">
      <w:pPr>
        <w:rPr>
          <w:i/>
          <w:sz w:val="28"/>
          <w:szCs w:val="28"/>
        </w:rPr>
      </w:pPr>
    </w:p>
    <w:p w:rsidR="00F602FF" w:rsidRDefault="00F602FF" w:rsidP="00F602FF">
      <w:pPr>
        <w:autoSpaceDE w:val="0"/>
        <w:autoSpaceDN w:val="0"/>
        <w:adjustRightInd w:val="0"/>
        <w:spacing w:after="120"/>
      </w:pPr>
      <w:r w:rsidRPr="002377BD">
        <w:rPr>
          <w:b/>
          <w:sz w:val="32"/>
          <w:szCs w:val="32"/>
        </w:rPr>
        <w:t xml:space="preserve">Übungen zum </w:t>
      </w:r>
      <w:r>
        <w:rPr>
          <w:b/>
          <w:sz w:val="32"/>
          <w:szCs w:val="32"/>
        </w:rPr>
        <w:t>schriftlichen Addieren und Subtrahieren – Blatt 2</w:t>
      </w:r>
    </w:p>
    <w:p w:rsidR="00F602FF" w:rsidRDefault="00F602FF" w:rsidP="00F602FF">
      <w:pPr>
        <w:pStyle w:val="Listenabsatz"/>
        <w:ind w:left="360"/>
      </w:pPr>
    </w:p>
    <w:p w:rsidR="00F602FF" w:rsidRDefault="00F602FF" w:rsidP="00F602FF">
      <w:pPr>
        <w:pStyle w:val="Listenabsatz"/>
        <w:numPr>
          <w:ilvl w:val="0"/>
          <w:numId w:val="1"/>
        </w:numPr>
      </w:pPr>
      <w:r>
        <w:t>Subtrahiere schriftlich: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36"/>
        <w:gridCol w:w="576"/>
        <w:gridCol w:w="596"/>
        <w:gridCol w:w="596"/>
        <w:gridCol w:w="656"/>
        <w:gridCol w:w="656"/>
      </w:tblGrid>
      <w:tr w:rsidR="00F602FF" w:rsidTr="00C43388">
        <w:tc>
          <w:tcPr>
            <w:tcW w:w="0" w:type="auto"/>
          </w:tcPr>
          <w:p w:rsidR="00F602FF" w:rsidRDefault="00F602FF" w:rsidP="00C43388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</w:tr>
      <w:tr w:rsidR="00F602FF" w:rsidTr="00C43388">
        <w:tc>
          <w:tcPr>
            <w:tcW w:w="0" w:type="auto"/>
          </w:tcPr>
          <w:p w:rsidR="00F602FF" w:rsidRDefault="00F602FF" w:rsidP="00C43388">
            <w:pPr>
              <w:pStyle w:val="Listenabsatz"/>
              <w:spacing w:before="0"/>
              <w:ind w:left="0"/>
              <w:jc w:val="right"/>
            </w:pPr>
            <w:r>
              <w:t xml:space="preserve"> 59</w:t>
            </w:r>
          </w:p>
          <w:p w:rsidR="00F602FF" w:rsidRPr="00513647" w:rsidRDefault="00F602FF" w:rsidP="00C43388">
            <w:pPr>
              <w:pStyle w:val="Listenabsatz"/>
              <w:spacing w:before="0"/>
              <w:ind w:left="0"/>
              <w:jc w:val="right"/>
              <w:rPr>
                <w:u w:val="single"/>
              </w:rPr>
            </w:pPr>
            <w:r w:rsidRPr="00513647">
              <w:rPr>
                <w:u w:val="single"/>
              </w:rPr>
              <w:t>-23</w:t>
            </w: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 xml:space="preserve"> 58</w:t>
            </w:r>
          </w:p>
          <w:p w:rsidR="00F602FF" w:rsidRPr="00D32271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 w:rsidRPr="00D32271">
              <w:rPr>
                <w:u w:val="single"/>
              </w:rPr>
              <w:t>-39</w:t>
            </w: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123</w:t>
            </w:r>
          </w:p>
          <w:p w:rsidR="00F602FF" w:rsidRPr="00732255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-54</w:t>
            </w: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132</w:t>
            </w:r>
          </w:p>
          <w:p w:rsidR="00F602FF" w:rsidRPr="00732255" w:rsidRDefault="00F602FF" w:rsidP="00C43388">
            <w:pPr>
              <w:spacing w:before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- 64</w:t>
            </w: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spacing w:before="0"/>
              <w:ind w:left="0"/>
              <w:jc w:val="right"/>
            </w:pPr>
            <w:r>
              <w:t>222</w:t>
            </w:r>
          </w:p>
          <w:p w:rsidR="00F602FF" w:rsidRPr="00732255" w:rsidRDefault="00F602FF" w:rsidP="00C43388">
            <w:pPr>
              <w:pStyle w:val="Listenabsatz"/>
              <w:spacing w:before="0"/>
              <w:ind w:left="0"/>
              <w:jc w:val="right"/>
              <w:rPr>
                <w:u w:val="single"/>
              </w:rPr>
            </w:pPr>
            <w:r>
              <w:t xml:space="preserve"> </w:t>
            </w:r>
            <w:r w:rsidRPr="00732255">
              <w:rPr>
                <w:u w:val="single"/>
              </w:rPr>
              <w:t>-83</w:t>
            </w: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 xml:space="preserve"> 412</w:t>
            </w:r>
          </w:p>
          <w:p w:rsidR="00F602FF" w:rsidRPr="00732255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-187</w:t>
            </w:r>
          </w:p>
        </w:tc>
        <w:tc>
          <w:tcPr>
            <w:tcW w:w="0" w:type="auto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 xml:space="preserve"> 279</w:t>
            </w:r>
          </w:p>
          <w:p w:rsidR="00F602FF" w:rsidRPr="00732255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-199</w:t>
            </w:r>
          </w:p>
        </w:tc>
      </w:tr>
      <w:tr w:rsidR="00614D64" w:rsidRPr="00614D64" w:rsidTr="00C43388">
        <w:tc>
          <w:tcPr>
            <w:tcW w:w="0" w:type="auto"/>
          </w:tcPr>
          <w:p w:rsidR="00614D64" w:rsidRPr="00614D64" w:rsidRDefault="00614D64" w:rsidP="00C43388">
            <w:pPr>
              <w:pStyle w:val="Listenabsatz"/>
              <w:spacing w:before="0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0" w:type="auto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  <w:tc>
          <w:tcPr>
            <w:tcW w:w="0" w:type="auto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0" w:type="auto"/>
          </w:tcPr>
          <w:p w:rsidR="00614D64" w:rsidRPr="00614D64" w:rsidRDefault="00614D64" w:rsidP="00C43388">
            <w:pPr>
              <w:pStyle w:val="Listenabsatz"/>
              <w:spacing w:before="0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139</w:t>
            </w:r>
          </w:p>
        </w:tc>
        <w:tc>
          <w:tcPr>
            <w:tcW w:w="0" w:type="auto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225</w:t>
            </w:r>
          </w:p>
        </w:tc>
        <w:tc>
          <w:tcPr>
            <w:tcW w:w="0" w:type="auto"/>
          </w:tcPr>
          <w:p w:rsidR="00614D64" w:rsidRPr="00614D64" w:rsidRDefault="00614D64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</w:tbl>
    <w:p w:rsidR="00F602FF" w:rsidRDefault="00F602FF" w:rsidP="00F602FF">
      <w:pPr>
        <w:pStyle w:val="Listenabsatz"/>
        <w:ind w:left="360"/>
      </w:pPr>
    </w:p>
    <w:p w:rsidR="00F602FF" w:rsidRDefault="00F602FF" w:rsidP="00F602FF">
      <w:pPr>
        <w:pStyle w:val="Listenabsatz"/>
        <w:numPr>
          <w:ilvl w:val="0"/>
          <w:numId w:val="1"/>
        </w:numPr>
      </w:pPr>
      <w:r>
        <w:t>Es gibt Einkäufe, bei denen Pfand zurückgezahlt wurde. Woran erkennt man das?</w:t>
      </w:r>
    </w:p>
    <w:p w:rsidR="00F602FF" w:rsidRDefault="00F602FF" w:rsidP="00F602FF">
      <w:pPr>
        <w:pStyle w:val="Listenabsatz"/>
        <w:ind w:left="360"/>
      </w:pPr>
      <w:r>
        <w:t>Beispiel:</w:t>
      </w:r>
    </w:p>
    <w:p w:rsidR="00F602FF" w:rsidRDefault="00F602FF" w:rsidP="00F602FF">
      <w:pPr>
        <w:pStyle w:val="Listenabsatz"/>
        <w:ind w:left="360"/>
      </w:pPr>
      <w:r>
        <w:t xml:space="preserve">Auf dem Kassenzettel mit dem Leergut wird </w:t>
      </w:r>
      <w:proofErr w:type="gramStart"/>
      <w:r>
        <w:t>der</w:t>
      </w:r>
      <w:proofErr w:type="gramEnd"/>
      <w:r>
        <w:t xml:space="preserve"> zurückgezahlte Pfand mit einem Minuszeichen vor der Zahl geschrieben, um darzustellen, dass dieses Geld aus der Kasse an den Kunden bezahlt wurde. </w:t>
      </w:r>
    </w:p>
    <w:p w:rsidR="00F602FF" w:rsidRDefault="00F602FF" w:rsidP="00F602FF">
      <w:pPr>
        <w:pStyle w:val="Listenabsatz"/>
        <w:ind w:left="360"/>
      </w:pP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96"/>
        <w:gridCol w:w="756"/>
      </w:tblGrid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>
              <w:t>Quark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0,95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>
              <w:t>Hundefutter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>
              <w:t>2,99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>
              <w:t>Käse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>
              <w:t>1</w:t>
            </w:r>
            <w:r w:rsidRPr="00FC5809">
              <w:t>,</w:t>
            </w:r>
            <w:r>
              <w:t>8</w:t>
            </w:r>
            <w:r w:rsidRPr="00FC5809">
              <w:t>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Body Milk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 w:rsidRPr="00FC5809">
              <w:t>2,95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>
              <w:t>Seife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>
              <w:t>0,75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Default="00F602FF" w:rsidP="00C43388">
            <w:r>
              <w:t>Pfand</w:t>
            </w:r>
          </w:p>
        </w:tc>
        <w:tc>
          <w:tcPr>
            <w:tcW w:w="0" w:type="auto"/>
          </w:tcPr>
          <w:p w:rsidR="00F602FF" w:rsidRDefault="00F602FF" w:rsidP="00C43388">
            <w:r>
              <w:t>-</w:t>
            </w:r>
          </w:p>
        </w:tc>
        <w:tc>
          <w:tcPr>
            <w:tcW w:w="0" w:type="auto"/>
          </w:tcPr>
          <w:p w:rsidR="00F602FF" w:rsidRDefault="00F602FF" w:rsidP="00C43388">
            <w:r>
              <w:t>0,60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Summe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F602FF" w:rsidP="00C43388">
            <w:r>
              <w:t>10,09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>
              <w:t>Bezahlt</w:t>
            </w:r>
          </w:p>
        </w:tc>
        <w:tc>
          <w:tcPr>
            <w:tcW w:w="0" w:type="auto"/>
          </w:tcPr>
          <w:p w:rsidR="00F602FF" w:rsidRPr="00FC5809" w:rsidRDefault="00F602FF" w:rsidP="00C43388"/>
        </w:tc>
        <w:tc>
          <w:tcPr>
            <w:tcW w:w="0" w:type="auto"/>
          </w:tcPr>
          <w:p w:rsidR="00F602FF" w:rsidRPr="00FC5809" w:rsidRDefault="00573061" w:rsidP="00C43388">
            <w:r>
              <w:rPr>
                <w:color w:val="FF0000"/>
              </w:rPr>
              <w:t>10,10</w:t>
            </w:r>
          </w:p>
        </w:tc>
      </w:tr>
      <w:tr w:rsidR="00F602FF" w:rsidRPr="00FC5809" w:rsidTr="00C43388">
        <w:tc>
          <w:tcPr>
            <w:tcW w:w="0" w:type="auto"/>
          </w:tcPr>
          <w:p w:rsidR="00F602FF" w:rsidRPr="00FC5809" w:rsidRDefault="00F602FF" w:rsidP="00C43388">
            <w:r w:rsidRPr="00FC5809">
              <w:t>Rückgeld EUR</w:t>
            </w:r>
          </w:p>
        </w:tc>
        <w:tc>
          <w:tcPr>
            <w:tcW w:w="0" w:type="auto"/>
          </w:tcPr>
          <w:p w:rsidR="00F602FF" w:rsidRPr="00FC5809" w:rsidRDefault="00F602FF" w:rsidP="00C43388">
            <w:r>
              <w:t>-</w:t>
            </w:r>
          </w:p>
        </w:tc>
        <w:tc>
          <w:tcPr>
            <w:tcW w:w="0" w:type="auto"/>
          </w:tcPr>
          <w:p w:rsidR="00F602FF" w:rsidRPr="00FC5809" w:rsidRDefault="00F602FF" w:rsidP="00C43388">
            <w:r>
              <w:t>0,01</w:t>
            </w:r>
          </w:p>
        </w:tc>
      </w:tr>
    </w:tbl>
    <w:p w:rsidR="00F602FF" w:rsidRDefault="00F602FF" w:rsidP="00F602FF"/>
    <w:p w:rsidR="00F602FF" w:rsidRDefault="00F602FF" w:rsidP="00F602FF">
      <w:pPr>
        <w:pStyle w:val="Listenabsatz"/>
        <w:numPr>
          <w:ilvl w:val="0"/>
          <w:numId w:val="1"/>
        </w:numPr>
      </w:pPr>
      <w:r>
        <w:t>Berechne schriftlich: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212"/>
        <w:gridCol w:w="1212"/>
        <w:gridCol w:w="1212"/>
        <w:gridCol w:w="1232"/>
        <w:gridCol w:w="1232"/>
      </w:tblGrid>
      <w:tr w:rsidR="00F602FF" w:rsidTr="00C43388">
        <w:tc>
          <w:tcPr>
            <w:tcW w:w="1213" w:type="dxa"/>
            <w:vAlign w:val="bottom"/>
          </w:tcPr>
          <w:p w:rsidR="00F602FF" w:rsidRDefault="00F602FF" w:rsidP="00C43388">
            <w:pPr>
              <w:pStyle w:val="Listenabsatz"/>
              <w:ind w:left="0"/>
              <w:jc w:val="left"/>
            </w:pPr>
            <w:r>
              <w:t>a)</w:t>
            </w:r>
          </w:p>
        </w:tc>
        <w:tc>
          <w:tcPr>
            <w:tcW w:w="1212" w:type="dxa"/>
            <w:vAlign w:val="bottom"/>
          </w:tcPr>
          <w:p w:rsidR="00F602FF" w:rsidRDefault="00F602FF" w:rsidP="00C43388">
            <w:pPr>
              <w:pStyle w:val="Listenabsatz"/>
              <w:ind w:left="0"/>
              <w:jc w:val="left"/>
            </w:pPr>
            <w:r>
              <w:t>b)</w:t>
            </w:r>
          </w:p>
        </w:tc>
        <w:tc>
          <w:tcPr>
            <w:tcW w:w="1212" w:type="dxa"/>
            <w:vAlign w:val="bottom"/>
          </w:tcPr>
          <w:p w:rsidR="00F602FF" w:rsidRDefault="00F602FF" w:rsidP="00C43388">
            <w:pPr>
              <w:pStyle w:val="Listenabsatz"/>
              <w:ind w:left="0"/>
              <w:jc w:val="left"/>
            </w:pPr>
            <w:r>
              <w:t>c)</w:t>
            </w:r>
          </w:p>
        </w:tc>
        <w:tc>
          <w:tcPr>
            <w:tcW w:w="1212" w:type="dxa"/>
            <w:vAlign w:val="bottom"/>
          </w:tcPr>
          <w:p w:rsidR="00F602FF" w:rsidRDefault="00F602FF" w:rsidP="00C43388">
            <w:pPr>
              <w:pStyle w:val="Listenabsatz"/>
              <w:ind w:left="0"/>
              <w:jc w:val="left"/>
            </w:pPr>
            <w:r>
              <w:t>d)</w:t>
            </w:r>
          </w:p>
        </w:tc>
        <w:tc>
          <w:tcPr>
            <w:tcW w:w="1232" w:type="dxa"/>
            <w:vAlign w:val="bottom"/>
          </w:tcPr>
          <w:p w:rsidR="00F602FF" w:rsidRDefault="00F602FF" w:rsidP="00C43388">
            <w:pPr>
              <w:pStyle w:val="Listenabsatz"/>
              <w:ind w:left="0"/>
              <w:jc w:val="left"/>
            </w:pPr>
            <w:r>
              <w:t>e)</w:t>
            </w:r>
          </w:p>
        </w:tc>
        <w:tc>
          <w:tcPr>
            <w:tcW w:w="1232" w:type="dxa"/>
            <w:vAlign w:val="bottom"/>
          </w:tcPr>
          <w:p w:rsidR="00F602FF" w:rsidRDefault="00F602FF" w:rsidP="00C43388">
            <w:pPr>
              <w:pStyle w:val="Listenabsatz"/>
              <w:ind w:left="0"/>
              <w:jc w:val="left"/>
            </w:pPr>
            <w:r>
              <w:t>f)</w:t>
            </w:r>
          </w:p>
        </w:tc>
      </w:tr>
      <w:tr w:rsidR="00F602FF" w:rsidTr="00C43388">
        <w:tc>
          <w:tcPr>
            <w:tcW w:w="1213" w:type="dxa"/>
          </w:tcPr>
          <w:p w:rsidR="00F602FF" w:rsidRDefault="00F602FF" w:rsidP="00C43388">
            <w:pPr>
              <w:pStyle w:val="Listenabsatz"/>
              <w:spacing w:before="0"/>
              <w:ind w:left="0"/>
              <w:jc w:val="right"/>
            </w:pPr>
            <w:r>
              <w:t>22,37</w:t>
            </w:r>
          </w:p>
          <w:p w:rsidR="00F602FF" w:rsidRDefault="00F602FF" w:rsidP="00C43388">
            <w:pPr>
              <w:pStyle w:val="Listenabsatz"/>
              <w:spacing w:before="0"/>
              <w:ind w:left="0"/>
              <w:jc w:val="right"/>
            </w:pPr>
            <w:r>
              <w:t>- 1,55</w:t>
            </w:r>
          </w:p>
          <w:p w:rsidR="00F602FF" w:rsidRPr="00D455EE" w:rsidRDefault="00F602FF" w:rsidP="00C43388">
            <w:pPr>
              <w:pStyle w:val="Listenabsatz"/>
              <w:spacing w:before="0"/>
              <w:ind w:left="0"/>
              <w:jc w:val="right"/>
              <w:rPr>
                <w:u w:val="single"/>
              </w:rPr>
            </w:pPr>
            <w:r>
              <w:t>+</w:t>
            </w:r>
            <w:r w:rsidRPr="00D455EE">
              <w:rPr>
                <w:u w:val="single"/>
              </w:rPr>
              <w:t>2,88</w:t>
            </w:r>
          </w:p>
        </w:tc>
        <w:tc>
          <w:tcPr>
            <w:tcW w:w="1212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17,83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- 2,55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+</w:t>
            </w:r>
            <w:r>
              <w:rPr>
                <w:u w:val="single"/>
              </w:rPr>
              <w:t>2,82</w:t>
            </w:r>
          </w:p>
        </w:tc>
        <w:tc>
          <w:tcPr>
            <w:tcW w:w="1212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22,33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- 3,55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+</w:t>
            </w:r>
            <w:r w:rsidRPr="00D455EE">
              <w:rPr>
                <w:u w:val="single"/>
              </w:rPr>
              <w:t>2,88</w:t>
            </w:r>
          </w:p>
        </w:tc>
        <w:tc>
          <w:tcPr>
            <w:tcW w:w="1212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18,77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- 1,55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+</w:t>
            </w:r>
            <w:r w:rsidRPr="00D455EE">
              <w:rPr>
                <w:u w:val="single"/>
              </w:rPr>
              <w:t>2,88</w:t>
            </w:r>
          </w:p>
        </w:tc>
        <w:tc>
          <w:tcPr>
            <w:tcW w:w="1232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864,20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+ 635,80</w:t>
            </w:r>
          </w:p>
          <w:p w:rsidR="00F602FF" w:rsidRPr="00D25BD3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 w:rsidRPr="00D25BD3">
              <w:rPr>
                <w:u w:val="single"/>
              </w:rPr>
              <w:t>- 900,00</w:t>
            </w:r>
          </w:p>
        </w:tc>
        <w:tc>
          <w:tcPr>
            <w:tcW w:w="1232" w:type="dxa"/>
          </w:tcPr>
          <w:p w:rsidR="00F602FF" w:rsidRDefault="00F602FF" w:rsidP="00C43388">
            <w:pPr>
              <w:pStyle w:val="Listenabsatz"/>
              <w:ind w:left="0"/>
              <w:jc w:val="right"/>
            </w:pPr>
            <w:r>
              <w:t>597,23</w:t>
            </w:r>
          </w:p>
          <w:p w:rsidR="00F602FF" w:rsidRDefault="00F602FF" w:rsidP="00C43388">
            <w:pPr>
              <w:pStyle w:val="Listenabsatz"/>
              <w:ind w:left="0"/>
              <w:jc w:val="right"/>
            </w:pPr>
            <w:r>
              <w:t>+ 653,56</w:t>
            </w:r>
          </w:p>
          <w:p w:rsidR="00F602FF" w:rsidRPr="00D25BD3" w:rsidRDefault="00F602FF" w:rsidP="00C43388">
            <w:pPr>
              <w:pStyle w:val="Listenabsatz"/>
              <w:ind w:left="0"/>
              <w:jc w:val="right"/>
              <w:rPr>
                <w:u w:val="single"/>
              </w:rPr>
            </w:pPr>
            <w:r w:rsidRPr="00D25BD3">
              <w:rPr>
                <w:u w:val="single"/>
              </w:rPr>
              <w:t>- 250,80</w:t>
            </w:r>
          </w:p>
        </w:tc>
      </w:tr>
      <w:tr w:rsidR="00573061" w:rsidRPr="00573061" w:rsidTr="00C43388">
        <w:tc>
          <w:tcPr>
            <w:tcW w:w="1213" w:type="dxa"/>
          </w:tcPr>
          <w:p w:rsidR="00573061" w:rsidRPr="00573061" w:rsidRDefault="00573061" w:rsidP="00C43388">
            <w:pPr>
              <w:pStyle w:val="Listenabsatz"/>
              <w:spacing w:before="0"/>
              <w:ind w:left="0"/>
              <w:jc w:val="right"/>
              <w:rPr>
                <w:color w:val="FF0000"/>
              </w:rPr>
            </w:pPr>
            <w:r w:rsidRPr="00573061">
              <w:rPr>
                <w:color w:val="FF0000"/>
              </w:rPr>
              <w:t>23,70</w:t>
            </w:r>
          </w:p>
        </w:tc>
        <w:tc>
          <w:tcPr>
            <w:tcW w:w="1212" w:type="dxa"/>
          </w:tcPr>
          <w:p w:rsidR="00573061" w:rsidRPr="00573061" w:rsidRDefault="00573061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18,10</w:t>
            </w:r>
          </w:p>
        </w:tc>
        <w:tc>
          <w:tcPr>
            <w:tcW w:w="1212" w:type="dxa"/>
          </w:tcPr>
          <w:p w:rsidR="00573061" w:rsidRPr="00573061" w:rsidRDefault="00573061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21,66</w:t>
            </w:r>
          </w:p>
        </w:tc>
        <w:tc>
          <w:tcPr>
            <w:tcW w:w="1212" w:type="dxa"/>
          </w:tcPr>
          <w:p w:rsidR="00573061" w:rsidRPr="00573061" w:rsidRDefault="00573061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20,10</w:t>
            </w:r>
          </w:p>
        </w:tc>
        <w:tc>
          <w:tcPr>
            <w:tcW w:w="1232" w:type="dxa"/>
          </w:tcPr>
          <w:p w:rsidR="00573061" w:rsidRPr="00573061" w:rsidRDefault="00573061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600,00</w:t>
            </w:r>
          </w:p>
        </w:tc>
        <w:tc>
          <w:tcPr>
            <w:tcW w:w="1232" w:type="dxa"/>
          </w:tcPr>
          <w:p w:rsidR="00573061" w:rsidRPr="00573061" w:rsidRDefault="00573061" w:rsidP="00C43388">
            <w:pPr>
              <w:pStyle w:val="Listenabsatz"/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999,99</w:t>
            </w:r>
          </w:p>
        </w:tc>
      </w:tr>
    </w:tbl>
    <w:p w:rsidR="00F602FF" w:rsidRDefault="00F602FF" w:rsidP="00F602FF">
      <w:pPr>
        <w:pStyle w:val="Listenabsatz"/>
        <w:ind w:left="360"/>
      </w:pPr>
    </w:p>
    <w:p w:rsidR="00F602FF" w:rsidRDefault="00F602FF" w:rsidP="00F602FF">
      <w:pPr>
        <w:autoSpaceDE w:val="0"/>
        <w:autoSpaceDN w:val="0"/>
        <w:adjustRightInd w:val="0"/>
        <w:spacing w:after="120"/>
        <w:rPr>
          <w:b/>
          <w:i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Datum: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Name:</w:t>
      </w:r>
    </w:p>
    <w:p w:rsidR="00F602FF" w:rsidRDefault="00F602FF" w:rsidP="00F602FF">
      <w:pPr>
        <w:rPr>
          <w:i/>
          <w:sz w:val="28"/>
          <w:szCs w:val="28"/>
        </w:rPr>
      </w:pPr>
    </w:p>
    <w:p w:rsidR="00F602FF" w:rsidRPr="002377BD" w:rsidRDefault="00F602FF" w:rsidP="00F602FF">
      <w:pPr>
        <w:autoSpaceDE w:val="0"/>
        <w:autoSpaceDN w:val="0"/>
        <w:adjustRightInd w:val="0"/>
        <w:spacing w:after="120"/>
        <w:rPr>
          <w:b/>
          <w:sz w:val="32"/>
          <w:szCs w:val="32"/>
        </w:rPr>
      </w:pPr>
      <w:r w:rsidRPr="002377BD">
        <w:rPr>
          <w:b/>
          <w:sz w:val="32"/>
          <w:szCs w:val="32"/>
        </w:rPr>
        <w:t xml:space="preserve">Übungen zum </w:t>
      </w:r>
      <w:r>
        <w:rPr>
          <w:b/>
          <w:sz w:val="32"/>
          <w:szCs w:val="32"/>
        </w:rPr>
        <w:t>schriftlichen Addieren und Subtrahieren – Blatt 3</w:t>
      </w:r>
    </w:p>
    <w:p w:rsidR="00F602FF" w:rsidRDefault="00F602FF" w:rsidP="00F602FF">
      <w:pPr>
        <w:pStyle w:val="Listenabsatz"/>
        <w:ind w:left="360"/>
      </w:pPr>
    </w:p>
    <w:p w:rsidR="00F602FF" w:rsidRDefault="00F602FF" w:rsidP="00F602FF">
      <w:pPr>
        <w:pStyle w:val="Listenabsatz"/>
        <w:numPr>
          <w:ilvl w:val="0"/>
          <w:numId w:val="3"/>
        </w:numPr>
      </w:pPr>
      <w:r>
        <w:t>Bestimme, welche Zahl zu subtrahieren ist, um aus der ersten die zweite Zahl zu erhalten. Schreibe die Lösungen wie im Beispiel:</w:t>
      </w:r>
    </w:p>
    <w:p w:rsidR="00F602FF" w:rsidRDefault="00F602FF" w:rsidP="00F602FF">
      <w:pPr>
        <w:pStyle w:val="Listenabsatz"/>
        <w:ind w:left="360"/>
      </w:pPr>
    </w:p>
    <w:p w:rsidR="00F602FF" w:rsidRDefault="00F602FF" w:rsidP="00F602FF">
      <w:pPr>
        <w:pStyle w:val="Listenabsatz"/>
        <w:ind w:left="360"/>
      </w:pPr>
      <w:r>
        <w:t xml:space="preserve">Beispiel: Aufgabe 99 </w:t>
      </w:r>
      <w:r>
        <w:sym w:font="Symbol" w:char="F0AE"/>
      </w:r>
      <w:r>
        <w:t xml:space="preserve"> 66; Lösung 99 – </w:t>
      </w:r>
      <w:r w:rsidR="00573061">
        <w:t>33</w:t>
      </w:r>
      <w:r>
        <w:t xml:space="preserve"> = </w:t>
      </w:r>
      <w:r w:rsidR="00573061">
        <w:t>66</w:t>
      </w:r>
    </w:p>
    <w:p w:rsidR="00F602FF" w:rsidRDefault="00F602FF" w:rsidP="00F602FF">
      <w:pPr>
        <w:pStyle w:val="Listenabsatz"/>
        <w:ind w:left="360"/>
      </w:pPr>
    </w:p>
    <w:p w:rsidR="00F602FF" w:rsidRPr="00573061" w:rsidRDefault="00F602FF" w:rsidP="00F602FF">
      <w:pPr>
        <w:pStyle w:val="Listenabsatz"/>
        <w:numPr>
          <w:ilvl w:val="0"/>
          <w:numId w:val="4"/>
        </w:numPr>
        <w:rPr>
          <w:color w:val="FF0000"/>
        </w:rPr>
      </w:pPr>
      <w:r>
        <w:t xml:space="preserve">111 </w:t>
      </w:r>
      <w:r>
        <w:sym w:font="Symbol" w:char="F0AE"/>
      </w:r>
      <w:r>
        <w:t xml:space="preserve"> 88; </w:t>
      </w:r>
      <w:r w:rsidR="00573061">
        <w:tab/>
      </w:r>
      <w:r w:rsidR="00573061" w:rsidRPr="00573061">
        <w:rPr>
          <w:color w:val="FF0000"/>
        </w:rPr>
        <w:t>23</w:t>
      </w:r>
    </w:p>
    <w:p w:rsidR="00F602FF" w:rsidRDefault="00F602FF" w:rsidP="00F602FF">
      <w:pPr>
        <w:ind w:left="360"/>
      </w:pPr>
      <w:r>
        <w:t xml:space="preserve">b) 222 </w:t>
      </w:r>
      <w:r>
        <w:sym w:font="Symbol" w:char="F0AE"/>
      </w:r>
      <w:r>
        <w:t xml:space="preserve"> 111; </w:t>
      </w:r>
      <w:r w:rsidR="00573061">
        <w:tab/>
      </w:r>
      <w:r w:rsidR="00573061" w:rsidRPr="00573061">
        <w:rPr>
          <w:color w:val="FF0000"/>
        </w:rPr>
        <w:t>111</w:t>
      </w:r>
    </w:p>
    <w:p w:rsidR="00F602FF" w:rsidRDefault="00F602FF" w:rsidP="00F602FF">
      <w:pPr>
        <w:ind w:left="360"/>
      </w:pPr>
      <w:r>
        <w:t xml:space="preserve">c) 333 </w:t>
      </w:r>
      <w:r>
        <w:sym w:font="Symbol" w:char="F0AE"/>
      </w:r>
      <w:r>
        <w:t xml:space="preserve"> 301; </w:t>
      </w:r>
      <w:r w:rsidR="00573061">
        <w:tab/>
      </w:r>
      <w:r w:rsidR="00573061" w:rsidRPr="00573061">
        <w:rPr>
          <w:color w:val="FF0000"/>
        </w:rPr>
        <w:t>301</w:t>
      </w:r>
    </w:p>
    <w:p w:rsidR="00F602FF" w:rsidRDefault="00F602FF" w:rsidP="00F602FF">
      <w:pPr>
        <w:ind w:left="360"/>
      </w:pPr>
      <w:r>
        <w:t xml:space="preserve">d) 12,21 </w:t>
      </w:r>
      <w:r>
        <w:sym w:font="Symbol" w:char="F0AE"/>
      </w:r>
      <w:r>
        <w:t xml:space="preserve"> 1,10; </w:t>
      </w:r>
      <w:r w:rsidR="00573061">
        <w:tab/>
      </w:r>
      <w:r w:rsidR="00573061" w:rsidRPr="00573061">
        <w:rPr>
          <w:color w:val="FF0000"/>
        </w:rPr>
        <w:t>1,11</w:t>
      </w:r>
    </w:p>
    <w:p w:rsidR="00F602FF" w:rsidRDefault="00F602FF" w:rsidP="00F602FF">
      <w:pPr>
        <w:ind w:left="360"/>
      </w:pPr>
      <w:r>
        <w:t xml:space="preserve">e) 14,14 </w:t>
      </w:r>
      <w:r>
        <w:sym w:font="Symbol" w:char="F0AE"/>
      </w:r>
      <w:r>
        <w:t xml:space="preserve"> 4,14.</w:t>
      </w:r>
      <w:r w:rsidR="00573061">
        <w:tab/>
      </w:r>
      <w:r w:rsidR="00573061" w:rsidRPr="00573061">
        <w:rPr>
          <w:color w:val="FF0000"/>
        </w:rPr>
        <w:t>10</w:t>
      </w:r>
    </w:p>
    <w:p w:rsidR="00F602FF" w:rsidRDefault="00F602FF" w:rsidP="00F602FF">
      <w:pPr>
        <w:ind w:left="360"/>
      </w:pPr>
    </w:p>
    <w:p w:rsidR="00F602FF" w:rsidRDefault="00F602FF" w:rsidP="00F602FF">
      <w:pPr>
        <w:pStyle w:val="Listenabsatz"/>
        <w:numPr>
          <w:ilvl w:val="0"/>
          <w:numId w:val="3"/>
        </w:numPr>
      </w:pPr>
      <w:r>
        <w:t>Auf einem Kassenzettel ist eine Zahl nicht mehr zu lesen. Bestimme die fehlende Zahl.</w:t>
      </w:r>
    </w:p>
    <w:p w:rsidR="00F602FF" w:rsidRDefault="00F602FF" w:rsidP="00F602FF">
      <w:pPr>
        <w:ind w:left="284"/>
      </w:pPr>
      <w:r>
        <w:t>Beispiel: Zu lesen ist</w:t>
      </w:r>
    </w:p>
    <w:p w:rsidR="00F602FF" w:rsidRDefault="00F602FF" w:rsidP="00F602FF">
      <w:pPr>
        <w:spacing w:before="0"/>
        <w:ind w:left="1080"/>
      </w:pPr>
      <w:r>
        <w:t>4,44</w:t>
      </w:r>
    </w:p>
    <w:p w:rsidR="00F602FF" w:rsidRDefault="00F602FF" w:rsidP="00F602FF">
      <w:pPr>
        <w:spacing w:before="0"/>
        <w:ind w:left="852"/>
      </w:pPr>
      <w:r>
        <w:t xml:space="preserve">  -</w:t>
      </w:r>
      <w:r w:rsidR="00573061">
        <w:t xml:space="preserve"> </w:t>
      </w:r>
      <w:r>
        <w:t>6,66</w:t>
      </w:r>
    </w:p>
    <w:p w:rsidR="00F602FF" w:rsidRPr="00573061" w:rsidRDefault="00573061" w:rsidP="00F602FF">
      <w:pPr>
        <w:spacing w:before="0"/>
        <w:ind w:left="568" w:firstLine="284"/>
        <w:rPr>
          <w:color w:val="FF0000"/>
          <w:u w:val="single"/>
        </w:rPr>
      </w:pPr>
      <w:r w:rsidRPr="00573061">
        <w:rPr>
          <w:color w:val="FF0000"/>
          <w:u w:val="single"/>
        </w:rPr>
        <w:t>+11,10</w:t>
      </w:r>
    </w:p>
    <w:p w:rsidR="00F602FF" w:rsidRPr="00B36FF7" w:rsidRDefault="00F602FF" w:rsidP="00F602FF">
      <w:pPr>
        <w:spacing w:before="0"/>
        <w:ind w:left="1080"/>
        <w:rPr>
          <w:u w:val="single"/>
        </w:rPr>
      </w:pPr>
      <w:r w:rsidRPr="00B36FF7">
        <w:rPr>
          <w:u w:val="single"/>
        </w:rPr>
        <w:t>8,88</w:t>
      </w:r>
    </w:p>
    <w:p w:rsidR="00F602FF" w:rsidRDefault="00F602FF" w:rsidP="00F602FF">
      <w:r>
        <w:t>In der freien Zeile muss 11,10 stehen, nämlich 8,88 – 4,44 + 6,66 = 11,10. Warum?</w:t>
      </w:r>
    </w:p>
    <w:p w:rsidR="00BD6631" w:rsidRDefault="00F602FF">
      <w:r>
        <w:t>Mache selber Beispiele und tausche sie mit einem Nachbarn aus. Natürlich solltest du die Lösung selber auch schon bestimmt haben.</w:t>
      </w:r>
    </w:p>
    <w:sectPr w:rsidR="00BD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B32"/>
    <w:multiLevelType w:val="hybridMultilevel"/>
    <w:tmpl w:val="6EA2BC6A"/>
    <w:lvl w:ilvl="0" w:tplc="750A66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841"/>
    <w:multiLevelType w:val="hybridMultilevel"/>
    <w:tmpl w:val="75E2D8BC"/>
    <w:lvl w:ilvl="0" w:tplc="92044F2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693524"/>
    <w:multiLevelType w:val="hybridMultilevel"/>
    <w:tmpl w:val="42146D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5239"/>
    <w:multiLevelType w:val="hybridMultilevel"/>
    <w:tmpl w:val="4D04FA98"/>
    <w:lvl w:ilvl="0" w:tplc="828E2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F"/>
    <w:rsid w:val="00573061"/>
    <w:rsid w:val="005B7EAB"/>
    <w:rsid w:val="00614D64"/>
    <w:rsid w:val="007106C4"/>
    <w:rsid w:val="008621DD"/>
    <w:rsid w:val="00890932"/>
    <w:rsid w:val="00B673D5"/>
    <w:rsid w:val="00BD6631"/>
    <w:rsid w:val="00CC5F1D"/>
    <w:rsid w:val="00E8499A"/>
    <w:rsid w:val="00F0162F"/>
    <w:rsid w:val="00F602FF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2F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2FF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2F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2FF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Schuberth</dc:creator>
  <cp:lastModifiedBy>Schuberth</cp:lastModifiedBy>
  <cp:revision>6</cp:revision>
  <dcterms:created xsi:type="dcterms:W3CDTF">2016-09-14T16:02:00Z</dcterms:created>
  <dcterms:modified xsi:type="dcterms:W3CDTF">2016-09-18T10:49:00Z</dcterms:modified>
</cp:coreProperties>
</file>